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60" w:lineRule="auto"/>
        <w:ind w:right="0" w:firstLine="0"/>
        <w:jc w:val="center"/>
        <w:rPr>
          <w:rFonts w:ascii="宋体" w:hAnsi="宋体" w:eastAsia="宋体" w:cs="宋体"/>
          <w:b/>
          <w:color w:val="auto"/>
          <w:sz w:val="40"/>
          <w:szCs w:val="40"/>
        </w:rPr>
      </w:pPr>
      <w:r>
        <w:rPr>
          <w:rFonts w:hint="eastAsia" w:ascii="宋体" w:cs="宋体"/>
          <w:b/>
          <w:color w:val="auto"/>
          <w:sz w:val="40"/>
          <w:szCs w:val="40"/>
          <w:lang w:eastAsia="zh-CN"/>
        </w:rPr>
        <w:t>安庄村</w:t>
      </w:r>
      <w:r>
        <w:rPr>
          <w:rFonts w:ascii="宋体" w:hAnsi="宋体" w:eastAsia="宋体" w:cs="宋体"/>
          <w:b/>
          <w:color w:val="auto"/>
          <w:sz w:val="40"/>
          <w:szCs w:val="40"/>
        </w:rPr>
        <w:t>202</w:t>
      </w:r>
      <w:r>
        <w:rPr>
          <w:rFonts w:hint="eastAsia" w:ascii="宋体" w:cs="宋体"/>
          <w:b/>
          <w:color w:val="auto"/>
          <w:sz w:val="40"/>
          <w:szCs w:val="40"/>
          <w:lang w:val="en-US" w:eastAsia="zh-CN"/>
        </w:rPr>
        <w:t>1</w:t>
      </w:r>
      <w:r>
        <w:rPr>
          <w:rFonts w:ascii="宋体" w:hAnsi="宋体" w:eastAsia="宋体" w:cs="宋体"/>
          <w:b/>
          <w:color w:val="auto"/>
          <w:sz w:val="40"/>
          <w:szCs w:val="40"/>
        </w:rPr>
        <w:t>年年度工作计划</w: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640"/>
        <w:jc w:val="both"/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</w:pP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eastAsia="zh-CN"/>
        </w:rPr>
        <w:t>安</w:t>
      </w:r>
      <w:r>
        <w:rPr>
          <w:rFonts w:ascii="仿宋" w:hAnsi="仿宋" w:eastAsia="仿宋" w:cs="仿宋"/>
          <w:color w:val="auto"/>
          <w:position w:val="0"/>
          <w:sz w:val="32"/>
          <w:szCs w:val="32"/>
        </w:rPr>
        <w:t>庄村位于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eastAsia="zh-CN"/>
        </w:rPr>
        <w:t>政府</w:t>
      </w:r>
      <w:r>
        <w:rPr>
          <w:rFonts w:ascii="仿宋" w:hAnsi="仿宋" w:eastAsia="仿宋" w:cs="仿宋"/>
          <w:color w:val="auto"/>
          <w:position w:val="0"/>
          <w:sz w:val="32"/>
          <w:szCs w:val="32"/>
        </w:rPr>
        <w:t>驻地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eastAsia="zh-CN"/>
        </w:rPr>
        <w:t>西北</w:t>
      </w:r>
      <w:r>
        <w:rPr>
          <w:rFonts w:hint="eastAsia" w:ascii="仿宋" w:hAnsi="仿宋" w:eastAsia="仿宋" w:cs="仿宋"/>
          <w:color w:val="auto"/>
          <w:position w:val="0"/>
          <w:sz w:val="32"/>
          <w:szCs w:val="32"/>
          <w:lang w:val="en-US" w:eastAsia="zh-CN"/>
        </w:rPr>
        <w:t>0.5</w:t>
      </w:r>
      <w:r>
        <w:rPr>
          <w:rFonts w:ascii="仿宋" w:hAnsi="仿宋" w:eastAsia="仿宋" w:cs="仿宋"/>
          <w:color w:val="auto"/>
          <w:position w:val="0"/>
          <w:sz w:val="32"/>
          <w:szCs w:val="32"/>
        </w:rPr>
        <w:t>公里处，坚持“生产发展、生活宽裕、乡风文明、村容整洁、理民主”方针，以基层党的建设为基础，突出抓党建促发展，强化党建引领，立足产业发展，助推乡村振兴。</w:t>
      </w:r>
    </w:p>
    <w:p>
      <w:pPr>
        <w:shd w:val="clear" w:fill="FFFFFF"/>
        <w:spacing w:before="0" w:after="240" w:line="360" w:lineRule="auto"/>
        <w:ind w:right="0" w:firstLine="640"/>
        <w:jc w:val="both"/>
        <w:rPr>
          <w:rFonts w:ascii="仿宋" w:hAnsi="仿宋" w:eastAsia="仿宋" w:cs="仿宋"/>
          <w:color w:val="auto"/>
          <w:positio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  <w:t>一、加强组织建设</w:t>
      </w:r>
    </w:p>
    <w:p>
      <w:pPr>
        <w:shd w:val="clear" w:fill="FFFFFF"/>
        <w:spacing w:before="0" w:after="240" w:line="360" w:lineRule="auto"/>
        <w:ind w:right="0" w:firstLine="640"/>
        <w:jc w:val="both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（一）深入学习习近平新时代中国特色社会主义思想指导，完善“三会一课”制度，健全组织生活，借助党员现代远程教育网络加强党员的思想教育理论和政策学习，提高党员的政治素质和理论政策水平；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（二）做好综合治理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  <w:lang w:val="en-US" w:eastAsia="zh-CN"/>
        </w:rPr>
        <w:t>及</w:t>
      </w: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信访稳定工作，充分发挥党员先锋模范带头作用，促进社会主义和谐社会建设;有计划地培养发展新党员，给党员队伍注入新的力量；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（三）加强村“两委”班子建设，不断增强干部凝聚力，培养思想政治素质强和发展潜力强的“双强”村干部，努力营造干事创业的良好氛围；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（四）抓好村组织活动场所建设，加强村委会基础设施建设，树立对外良好形象，充分发挥其提高群众科学文化素质和思想道德素质的作用，努力按照“五个好”村党支部的目标要求来加强基层组织建设；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（五）厉行节约，开源节流，增收节支，确保村两委各项日常工作正常运转。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  <w:t>二、积极发挥党员干部群众作用</w:t>
      </w:r>
    </w:p>
    <w:p>
      <w:pPr>
        <w:shd w:val="clear" w:fill="FFFFFF"/>
        <w:spacing w:before="0" w:after="240" w:line="360" w:lineRule="auto"/>
        <w:ind w:right="0" w:firstLine="640"/>
        <w:jc w:val="left"/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olor w:val="333333"/>
          <w:spacing w:val="7"/>
          <w:sz w:val="32"/>
          <w:szCs w:val="32"/>
        </w:rPr>
        <w:t>由村“两委”带头任互助帮扶组组长，党员和群众任小组成员，良好发挥党员群众的先锋作用，在扶贫帮困工作中，做好困难群众扶贫帮扶工作，切实关心群众切身利益的事情。对全村贫困人群开展定期走访，了解他们生产生活中存在的困难和问题，并用心想办法予以解决，切实从根本上解决他们的生产生活问题。临时救助按要求执行，切实将贫困群众纳为救助对象。</w:t>
      </w:r>
    </w:p>
    <w:p>
      <w:pPr>
        <w:numPr>
          <w:ilvl w:val="0"/>
          <w:numId w:val="1"/>
        </w:numPr>
        <w:shd w:val="clear" w:fill="FFFFFF"/>
        <w:spacing w:before="0" w:after="240" w:line="360" w:lineRule="auto"/>
        <w:ind w:right="0" w:firstLine="640"/>
        <w:jc w:val="left"/>
        <w:rPr>
          <w:rFonts w:hint="eastAsia" w:ascii="仿宋" w:hAnsi="仿宋" w:eastAsia="仿宋" w:cs="仿宋"/>
          <w:b w:val="0"/>
          <w:i w:val="0"/>
          <w:color w:val="333333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333333"/>
          <w:spacing w:val="7"/>
          <w:sz w:val="32"/>
          <w:szCs w:val="32"/>
          <w:lang w:eastAsia="zh-CN"/>
        </w:rPr>
        <w:t>下步村集体</w:t>
      </w:r>
      <w:r>
        <w:rPr>
          <w:rFonts w:hint="eastAsia" w:ascii="仿宋" w:hAnsi="仿宋" w:eastAsia="仿宋" w:cs="仿宋"/>
          <w:b w:val="0"/>
          <w:i w:val="0"/>
          <w:color w:val="333333"/>
          <w:spacing w:val="7"/>
          <w:sz w:val="32"/>
          <w:szCs w:val="32"/>
          <w:lang w:val="en-US" w:eastAsia="zh-CN"/>
        </w:rPr>
        <w:t>计划</w:t>
      </w:r>
    </w:p>
    <w:p>
      <w:pPr>
        <w:numPr>
          <w:ilvl w:val="0"/>
          <w:numId w:val="0"/>
        </w:numPr>
        <w:shd w:val="clear" w:fill="FFFFFF"/>
        <w:spacing w:before="0" w:after="240" w:line="360" w:lineRule="auto"/>
        <w:ind w:right="0" w:rightChars="0"/>
        <w:jc w:val="left"/>
        <w:rPr>
          <w:rFonts w:hint="default" w:ascii="仿宋" w:hAnsi="仿宋" w:eastAsia="仿宋" w:cs="仿宋"/>
          <w:b w:val="0"/>
          <w:i w:val="0"/>
          <w:color w:val="333333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333333"/>
          <w:spacing w:val="7"/>
          <w:sz w:val="32"/>
          <w:szCs w:val="32"/>
          <w:lang w:val="en-US" w:eastAsia="zh-CN"/>
        </w:rPr>
        <w:t xml:space="preserve">   2021年计划水利设施打机丼8眼，计划修生产路2条，计划街道、胡同水泥硬化3500米，下水道改造2000米</w:t>
      </w:r>
      <w:r>
        <w:rPr>
          <w:rFonts w:hint="eastAsia" w:ascii="微软雅黑" w:hAnsi="微软雅黑" w:eastAsia="微软雅黑" w:cs="微软雅黑"/>
          <w:b w:val="0"/>
          <w:i w:val="0"/>
          <w:color w:val="333333"/>
          <w:spacing w:val="7"/>
          <w:sz w:val="32"/>
          <w:szCs w:val="32"/>
          <w:lang w:val="en-US" w:eastAsia="zh-CN"/>
        </w:rPr>
        <w:t>。</w:t>
      </w:r>
    </w:p>
    <w:p>
      <w:pPr>
        <w:shd w:val="clear" w:fill="FFFFFF"/>
        <w:spacing w:before="0" w:after="240"/>
        <w:ind w:right="0" w:firstLine="4480" w:firstLine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hd w:val="clear" w:fill="FFFFFF"/>
        <w:spacing w:before="0" w:after="240"/>
        <w:ind w:right="0" w:firstLine="4800" w:firstLineChars="1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安庄村村委会</w:t>
      </w:r>
      <w:bookmarkStart w:id="0" w:name="_GoBack"/>
      <w:bookmarkEnd w:id="0"/>
    </w:p>
    <w:p>
      <w:pPr>
        <w:shd w:val="clear" w:fill="FFFFFF"/>
        <w:spacing w:before="0" w:after="240"/>
        <w:ind w:right="0" w:firstLine="4480" w:firstLine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安庄村监督委员会</w:t>
      </w:r>
    </w:p>
    <w:p>
      <w:pPr>
        <w:shd w:val="clear" w:fill="FFFFFF"/>
        <w:spacing w:before="0" w:after="240"/>
        <w:ind w:right="0" w:firstLine="4480" w:firstLineChars="14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2021年3月5日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FF90"/>
    <w:multiLevelType w:val="singleLevel"/>
    <w:tmpl w:val="0229FF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9126C38"/>
    <w:rsid w:val="14FA5BBD"/>
    <w:rsid w:val="1814106C"/>
    <w:rsid w:val="1B904A8E"/>
    <w:rsid w:val="3DE61425"/>
    <w:rsid w:val="46D33356"/>
    <w:rsid w:val="4C8269B7"/>
    <w:rsid w:val="55E92B18"/>
    <w:rsid w:val="57E66F99"/>
    <w:rsid w:val="70AB1344"/>
    <w:rsid w:val="751B05C1"/>
    <w:rsid w:val="7AF150F0"/>
    <w:rsid w:val="7B9D3B1D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</Words>
  <Characters>0</Characters>
  <Lines>0</Lines>
  <Paragraphs>0</Paragraphs>
  <TotalTime>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2019-08-30T01:19:00Z</dcterms:created>
  <dc:creator>Administrator</dc:creator>
  <cp:lastModifiedBy>Administrator</cp:lastModifiedBy>
  <dcterms:modified xsi:type="dcterms:W3CDTF">2021-03-06T03:23:16Z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