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D2" w:rsidRDefault="006222D2">
      <w:pPr>
        <w:spacing w:line="312" w:lineRule="auto"/>
        <w:jc w:val="center"/>
        <w:rPr>
          <w:rFonts w:ascii="宋体"/>
          <w:b/>
          <w:sz w:val="44"/>
          <w:szCs w:val="44"/>
        </w:rPr>
      </w:pPr>
    </w:p>
    <w:p w:rsidR="006222D2" w:rsidRDefault="001361BE">
      <w:pPr>
        <w:spacing w:line="312" w:lineRule="auto"/>
        <w:jc w:val="center"/>
        <w:rPr>
          <w:rFonts w:ascii="宋体"/>
          <w:b/>
          <w:sz w:val="40"/>
          <w:szCs w:val="40"/>
        </w:rPr>
      </w:pPr>
      <w:r>
        <w:rPr>
          <w:rFonts w:ascii="宋体"/>
          <w:b/>
          <w:sz w:val="40"/>
          <w:szCs w:val="40"/>
        </w:rPr>
        <w:t>胡家庄村201</w:t>
      </w:r>
      <w:r>
        <w:rPr>
          <w:rFonts w:ascii="宋体" w:hint="eastAsia"/>
          <w:b/>
          <w:sz w:val="40"/>
          <w:szCs w:val="40"/>
        </w:rPr>
        <w:t>9</w:t>
      </w:r>
      <w:r>
        <w:rPr>
          <w:rFonts w:ascii="宋体"/>
          <w:b/>
          <w:sz w:val="40"/>
          <w:szCs w:val="40"/>
        </w:rPr>
        <w:t>年工作完成情况</w:t>
      </w:r>
    </w:p>
    <w:p w:rsidR="006222D2" w:rsidRDefault="006222D2">
      <w:pPr>
        <w:snapToGrid w:val="0"/>
        <w:spacing w:after="160" w:line="6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222D2" w:rsidRDefault="001361BE">
      <w:pPr>
        <w:snapToGrid w:val="0"/>
        <w:spacing w:after="16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2019年培养党员一名；</w:t>
      </w:r>
    </w:p>
    <w:p w:rsidR="006222D2" w:rsidRDefault="001361BE">
      <w:pPr>
        <w:snapToGrid w:val="0"/>
        <w:spacing w:after="16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2019年新建木耳种植大棚8座；</w:t>
      </w:r>
    </w:p>
    <w:p w:rsidR="001361BE" w:rsidRDefault="001361BE">
      <w:pPr>
        <w:snapToGrid w:val="0"/>
        <w:spacing w:after="16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2019年新建蚂蚱养殖大棚20个；</w:t>
      </w:r>
    </w:p>
    <w:p w:rsidR="001361BE" w:rsidRDefault="001361BE">
      <w:pPr>
        <w:snapToGrid w:val="0"/>
        <w:spacing w:after="16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2019年新建红薯育苗大棚小20个，大4个；</w:t>
      </w:r>
    </w:p>
    <w:p w:rsidR="001361BE" w:rsidRDefault="001361BE">
      <w:pPr>
        <w:snapToGrid w:val="0"/>
        <w:spacing w:after="16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2019年完成村集体经济鱼塘养殖投放鱼苗5万尾；</w:t>
      </w:r>
    </w:p>
    <w:p w:rsidR="001361BE" w:rsidRDefault="001361BE">
      <w:pPr>
        <w:snapToGrid w:val="0"/>
        <w:spacing w:after="16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2019年安装路灯36个：</w:t>
      </w:r>
    </w:p>
    <w:p w:rsidR="001361BE" w:rsidRDefault="001361BE">
      <w:pPr>
        <w:snapToGrid w:val="0"/>
        <w:spacing w:after="16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2019年完成村绿化面积500平方米；</w:t>
      </w:r>
    </w:p>
    <w:p w:rsidR="001361BE" w:rsidRDefault="001361BE">
      <w:pPr>
        <w:snapToGrid w:val="0"/>
        <w:spacing w:after="16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2019年完成村级公路一条；</w:t>
      </w:r>
    </w:p>
    <w:p w:rsidR="001361BE" w:rsidRDefault="001361BE">
      <w:pPr>
        <w:snapToGrid w:val="0"/>
        <w:spacing w:after="16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2019年培养后备干部一名；</w:t>
      </w:r>
    </w:p>
    <w:p w:rsidR="006222D2" w:rsidRDefault="006222D2">
      <w:pPr>
        <w:snapToGrid w:val="0"/>
        <w:spacing w:after="160" w:line="276" w:lineRule="auto"/>
        <w:rPr>
          <w:rFonts w:ascii="仿宋_GB2312" w:eastAsia="仿宋_GB2312" w:hAnsi="仿宋_GB2312" w:cs="仿宋_GB2312"/>
          <w:sz w:val="40"/>
          <w:szCs w:val="40"/>
        </w:rPr>
      </w:pPr>
    </w:p>
    <w:p w:rsidR="006222D2" w:rsidRDefault="006222D2">
      <w:pPr>
        <w:snapToGrid w:val="0"/>
        <w:spacing w:after="160" w:line="480" w:lineRule="auto"/>
        <w:rPr>
          <w:rFonts w:ascii="仿宋_GB2312" w:eastAsia="仿宋_GB2312" w:hAnsi="仿宋_GB2312" w:cs="仿宋_GB2312"/>
          <w:sz w:val="40"/>
          <w:szCs w:val="40"/>
        </w:rPr>
      </w:pPr>
    </w:p>
    <w:sectPr w:rsidR="006222D2" w:rsidSect="006222D2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</w:compat>
  <w:rsids>
    <w:rsidRoot w:val="006222D2"/>
    <w:rsid w:val="001361BE"/>
    <w:rsid w:val="006222D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2D2"/>
    <w:pPr>
      <w:spacing w:after="0"/>
      <w:jc w:val="both"/>
    </w:pPr>
    <w:rPr>
      <w:rFonts w:ascii="Calibri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2020-07-09T05:39:00Z</dcterms:created>
  <dcterms:modified xsi:type="dcterms:W3CDTF">2020-07-09T05:39:00Z</dcterms:modified>
</cp:coreProperties>
</file>