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62" w:rsidRDefault="00006A3D">
      <w:pPr>
        <w:pStyle w:val="a3"/>
        <w:widowControl/>
        <w:shd w:val="clear" w:color="auto" w:fill="FFFFFF"/>
        <w:spacing w:beforeAutospacing="0" w:afterAutospacing="0" w:line="705" w:lineRule="atLeast"/>
        <w:jc w:val="center"/>
        <w:rPr>
          <w:rFonts w:ascii="宋体" w:eastAsia="宋体" w:hAnsi="宋体" w:cs="宋体"/>
          <w:color w:val="303030"/>
          <w:sz w:val="21"/>
          <w:szCs w:val="21"/>
        </w:rPr>
      </w:pPr>
      <w:r>
        <w:rPr>
          <w:rFonts w:ascii="小标宋" w:eastAsia="小标宋" w:hAnsi="小标宋" w:cs="小标宋"/>
          <w:color w:val="303030"/>
          <w:sz w:val="43"/>
          <w:szCs w:val="43"/>
          <w:shd w:val="clear" w:color="auto" w:fill="FFFFFF"/>
        </w:rPr>
        <w:t>2</w:t>
      </w:r>
      <w:r>
        <w:rPr>
          <w:rFonts w:ascii="小标宋" w:eastAsia="小标宋" w:hAnsi="小标宋" w:cs="小标宋" w:hint="eastAsia"/>
          <w:color w:val="303030"/>
          <w:sz w:val="43"/>
          <w:szCs w:val="43"/>
          <w:shd w:val="clear" w:color="auto" w:fill="FFFFFF"/>
        </w:rPr>
        <w:t>020</w:t>
      </w:r>
      <w:r>
        <w:rPr>
          <w:rFonts w:ascii="小标宋" w:eastAsia="小标宋" w:hAnsi="小标宋" w:cs="小标宋"/>
          <w:color w:val="303030"/>
          <w:sz w:val="43"/>
          <w:szCs w:val="43"/>
          <w:shd w:val="clear" w:color="auto" w:fill="FFFFFF"/>
        </w:rPr>
        <w:t>年工作计划</w:t>
      </w:r>
      <w:bookmarkStart w:id="0" w:name="_GoBack"/>
      <w:bookmarkEnd w:id="0"/>
    </w:p>
    <w:p w:rsidR="00CA7CCC" w:rsidRDefault="00006A3D">
      <w:pPr>
        <w:pStyle w:val="a3"/>
        <w:widowControl/>
        <w:shd w:val="clear" w:color="auto" w:fill="FFFFFF"/>
        <w:spacing w:beforeAutospacing="0" w:afterAutospacing="0" w:line="705" w:lineRule="atLeast"/>
        <w:ind w:firstLine="570"/>
        <w:rPr>
          <w:rFonts w:hint="eastAsia"/>
          <w:sz w:val="52"/>
          <w:szCs w:val="72"/>
        </w:rPr>
      </w:pPr>
      <w:r w:rsidRPr="00CA7CCC">
        <w:rPr>
          <w:rFonts w:ascii="宋体" w:eastAsia="宋体" w:hAnsi="宋体" w:cs="宋体"/>
          <w:color w:val="303030"/>
          <w:sz w:val="52"/>
          <w:szCs w:val="52"/>
        </w:rPr>
        <w:t>1</w:t>
      </w:r>
      <w:r>
        <w:rPr>
          <w:rFonts w:ascii="宋体" w:eastAsia="宋体" w:hAnsi="宋体" w:cs="宋体" w:hint="eastAsia"/>
          <w:color w:val="303030"/>
          <w:sz w:val="31"/>
          <w:szCs w:val="31"/>
          <w:shd w:val="clear" w:color="auto" w:fill="FFFFFF"/>
        </w:rPr>
        <w:t>、</w:t>
      </w:r>
      <w:r>
        <w:rPr>
          <w:rFonts w:hint="eastAsia"/>
          <w:sz w:val="52"/>
          <w:szCs w:val="72"/>
        </w:rPr>
        <w:t>计划培养入党积极分子</w:t>
      </w:r>
      <w:r>
        <w:rPr>
          <w:rFonts w:hint="eastAsia"/>
          <w:sz w:val="52"/>
          <w:szCs w:val="72"/>
        </w:rPr>
        <w:t>8</w:t>
      </w:r>
      <w:r>
        <w:rPr>
          <w:rFonts w:hint="eastAsia"/>
          <w:sz w:val="52"/>
          <w:szCs w:val="72"/>
        </w:rPr>
        <w:t>名</w:t>
      </w:r>
      <w:r w:rsidR="00CA7CCC">
        <w:rPr>
          <w:rFonts w:hint="eastAsia"/>
          <w:sz w:val="52"/>
          <w:szCs w:val="72"/>
        </w:rPr>
        <w:t>，党员</w:t>
      </w:r>
      <w:r w:rsidR="00CA7CCC">
        <w:rPr>
          <w:rFonts w:hint="eastAsia"/>
          <w:sz w:val="52"/>
          <w:szCs w:val="72"/>
        </w:rPr>
        <w:t>3</w:t>
      </w:r>
      <w:r w:rsidR="00CA7CCC">
        <w:rPr>
          <w:rFonts w:hint="eastAsia"/>
          <w:sz w:val="52"/>
          <w:szCs w:val="72"/>
        </w:rPr>
        <w:t>名</w:t>
      </w:r>
    </w:p>
    <w:p w:rsidR="00CA7CCC" w:rsidRDefault="00CA7CCC">
      <w:pPr>
        <w:pStyle w:val="a3"/>
        <w:widowControl/>
        <w:shd w:val="clear" w:color="auto" w:fill="FFFFFF"/>
        <w:spacing w:beforeAutospacing="0" w:afterAutospacing="0" w:line="705" w:lineRule="atLeast"/>
        <w:ind w:firstLine="570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>2</w:t>
      </w:r>
      <w:r>
        <w:rPr>
          <w:rFonts w:hint="eastAsia"/>
          <w:sz w:val="52"/>
          <w:szCs w:val="72"/>
        </w:rPr>
        <w:t>、定期组织召开民主生活会</w:t>
      </w:r>
    </w:p>
    <w:p w:rsidR="00B24E62" w:rsidRDefault="00CA7CCC" w:rsidP="00CA7CCC">
      <w:pPr>
        <w:pStyle w:val="a3"/>
        <w:widowControl/>
        <w:shd w:val="clear" w:color="auto" w:fill="FFFFFF"/>
        <w:spacing w:beforeAutospacing="0" w:afterAutospacing="0" w:line="705" w:lineRule="atLeast"/>
        <w:ind w:firstLine="570"/>
        <w:rPr>
          <w:rFonts w:ascii="宋体" w:eastAsia="宋体" w:hAnsi="宋体" w:cs="宋体"/>
          <w:color w:val="303030"/>
          <w:sz w:val="21"/>
          <w:szCs w:val="21"/>
        </w:rPr>
      </w:pPr>
      <w:r>
        <w:rPr>
          <w:rFonts w:hint="eastAsia"/>
          <w:sz w:val="52"/>
          <w:szCs w:val="72"/>
        </w:rPr>
        <w:t>3</w:t>
      </w:r>
      <w:r>
        <w:rPr>
          <w:rFonts w:hint="eastAsia"/>
          <w:sz w:val="52"/>
          <w:szCs w:val="72"/>
        </w:rPr>
        <w:t>、建小型提灌站一座</w:t>
      </w:r>
    </w:p>
    <w:p w:rsidR="00B24E62" w:rsidRDefault="00CA7CCC">
      <w:pPr>
        <w:pStyle w:val="a3"/>
        <w:widowControl/>
        <w:shd w:val="clear" w:color="auto" w:fill="FFFFFF"/>
        <w:spacing w:beforeAutospacing="0" w:afterAutospacing="0"/>
        <w:ind w:firstLine="570"/>
        <w:rPr>
          <w:rFonts w:hint="eastAsia"/>
          <w:sz w:val="52"/>
          <w:szCs w:val="72"/>
        </w:rPr>
      </w:pPr>
      <w:r w:rsidRPr="005F57BF">
        <w:rPr>
          <w:rFonts w:ascii="宋体" w:eastAsia="宋体" w:hAnsi="宋体" w:cs="宋体" w:hint="eastAsia"/>
          <w:color w:val="303030"/>
          <w:sz w:val="52"/>
          <w:szCs w:val="52"/>
          <w:shd w:val="clear" w:color="auto" w:fill="FFFFFF"/>
        </w:rPr>
        <w:t>4</w:t>
      </w:r>
      <w:r w:rsidR="005F57BF">
        <w:rPr>
          <w:rFonts w:ascii="宋体" w:eastAsia="宋体" w:hAnsi="宋体" w:cs="宋体" w:hint="eastAsia"/>
          <w:color w:val="303030"/>
          <w:sz w:val="52"/>
          <w:szCs w:val="52"/>
          <w:shd w:val="clear" w:color="auto" w:fill="FFFFFF"/>
        </w:rPr>
        <w:t>、</w:t>
      </w:r>
      <w:r>
        <w:rPr>
          <w:rFonts w:hint="eastAsia"/>
          <w:sz w:val="52"/>
          <w:szCs w:val="72"/>
        </w:rPr>
        <w:t>未脱贫户如期脱贫</w:t>
      </w:r>
    </w:p>
    <w:p w:rsidR="00CA7CCC" w:rsidRDefault="00CA7CCC">
      <w:pPr>
        <w:pStyle w:val="a3"/>
        <w:widowControl/>
        <w:shd w:val="clear" w:color="auto" w:fill="FFFFFF"/>
        <w:spacing w:beforeAutospacing="0" w:afterAutospacing="0"/>
        <w:ind w:firstLine="570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>5</w:t>
      </w:r>
      <w:r w:rsidR="005F57BF">
        <w:rPr>
          <w:rFonts w:hint="eastAsia"/>
          <w:sz w:val="52"/>
          <w:szCs w:val="72"/>
        </w:rPr>
        <w:t>、</w:t>
      </w:r>
      <w:r>
        <w:rPr>
          <w:rFonts w:hint="eastAsia"/>
          <w:sz w:val="52"/>
          <w:szCs w:val="72"/>
        </w:rPr>
        <w:t>新建</w:t>
      </w:r>
      <w:r w:rsidR="005F57BF">
        <w:rPr>
          <w:rFonts w:hint="eastAsia"/>
          <w:sz w:val="52"/>
          <w:szCs w:val="72"/>
        </w:rPr>
        <w:t>养鱼池</w:t>
      </w:r>
      <w:r w:rsidR="005F57BF">
        <w:rPr>
          <w:rFonts w:hint="eastAsia"/>
          <w:sz w:val="52"/>
          <w:szCs w:val="72"/>
        </w:rPr>
        <w:t>30</w:t>
      </w:r>
      <w:r w:rsidR="005F57BF">
        <w:rPr>
          <w:rFonts w:hint="eastAsia"/>
          <w:sz w:val="52"/>
          <w:szCs w:val="72"/>
        </w:rPr>
        <w:t>亩</w:t>
      </w:r>
    </w:p>
    <w:p w:rsidR="005F57BF" w:rsidRDefault="005F57BF">
      <w:pPr>
        <w:pStyle w:val="a3"/>
        <w:widowControl/>
        <w:shd w:val="clear" w:color="auto" w:fill="FFFFFF"/>
        <w:spacing w:beforeAutospacing="0" w:afterAutospacing="0"/>
        <w:ind w:firstLine="570"/>
        <w:rPr>
          <w:rFonts w:ascii="宋体" w:eastAsia="宋体" w:hAnsi="宋体" w:cs="宋体"/>
          <w:color w:val="303030"/>
          <w:sz w:val="21"/>
          <w:szCs w:val="21"/>
        </w:rPr>
      </w:pPr>
      <w:r>
        <w:rPr>
          <w:rFonts w:hint="eastAsia"/>
          <w:sz w:val="52"/>
          <w:szCs w:val="72"/>
        </w:rPr>
        <w:t>6</w:t>
      </w:r>
      <w:r>
        <w:rPr>
          <w:rFonts w:hint="eastAsia"/>
          <w:sz w:val="52"/>
          <w:szCs w:val="72"/>
        </w:rPr>
        <w:t>、安装路灯</w:t>
      </w:r>
      <w:r>
        <w:rPr>
          <w:rFonts w:hint="eastAsia"/>
          <w:sz w:val="52"/>
          <w:szCs w:val="72"/>
        </w:rPr>
        <w:t>42</w:t>
      </w:r>
      <w:r>
        <w:rPr>
          <w:rFonts w:hint="eastAsia"/>
          <w:sz w:val="52"/>
          <w:szCs w:val="72"/>
        </w:rPr>
        <w:t>盏</w:t>
      </w:r>
    </w:p>
    <w:p w:rsidR="00006A3D" w:rsidRDefault="00006A3D" w:rsidP="005F57BF">
      <w:pPr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 xml:space="preserve">  7</w:t>
      </w:r>
      <w:r>
        <w:rPr>
          <w:rFonts w:hint="eastAsia"/>
          <w:sz w:val="52"/>
          <w:szCs w:val="72"/>
        </w:rPr>
        <w:t>、召开各种先进表彰大会</w:t>
      </w:r>
      <w:r>
        <w:rPr>
          <w:rFonts w:hint="eastAsia"/>
          <w:sz w:val="52"/>
          <w:szCs w:val="72"/>
        </w:rPr>
        <w:t xml:space="preserve">     </w:t>
      </w:r>
    </w:p>
    <w:p w:rsidR="00B24E62" w:rsidRDefault="00B24E62">
      <w:pPr>
        <w:rPr>
          <w:rFonts w:hint="eastAsia"/>
        </w:rPr>
      </w:pPr>
    </w:p>
    <w:sectPr w:rsidR="00B24E62" w:rsidSect="00B2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小标宋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7911FB"/>
    <w:multiLevelType w:val="singleLevel"/>
    <w:tmpl w:val="AF7911FB"/>
    <w:lvl w:ilvl="0">
      <w:start w:val="1"/>
      <w:numFmt w:val="decimal"/>
      <w:suff w:val="nothing"/>
      <w:lvlText w:val="%1、"/>
      <w:lvlJc w:val="left"/>
    </w:lvl>
  </w:abstractNum>
  <w:abstractNum w:abstractNumId="1">
    <w:nsid w:val="B6EF245D"/>
    <w:multiLevelType w:val="singleLevel"/>
    <w:tmpl w:val="B6EF245D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953AB1"/>
    <w:rsid w:val="00006A3D"/>
    <w:rsid w:val="00211E7C"/>
    <w:rsid w:val="005F57BF"/>
    <w:rsid w:val="00B24E62"/>
    <w:rsid w:val="00CA7CCC"/>
    <w:rsid w:val="2C95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E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E6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青山绿水</dc:creator>
  <cp:lastModifiedBy>xbany</cp:lastModifiedBy>
  <cp:revision>3</cp:revision>
  <dcterms:created xsi:type="dcterms:W3CDTF">2020-07-13T10:34:00Z</dcterms:created>
  <dcterms:modified xsi:type="dcterms:W3CDTF">2020-07-17T02:53:00Z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