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1290" w:firstLineChars="300"/>
        <w:jc w:val="both"/>
        <w:rPr>
          <w:rFonts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</w:rPr>
      </w:pPr>
      <w:r>
        <w:rPr>
          <w:rFonts w:hint="eastAsia" w:ascii="小标宋" w:hAnsi="小标宋" w:eastAsia="小标宋" w:cs="小标宋"/>
          <w:i w:val="0"/>
          <w:caps w:val="0"/>
          <w:color w:val="303030"/>
          <w:spacing w:val="0"/>
          <w:sz w:val="43"/>
          <w:szCs w:val="43"/>
          <w:u w:val="none"/>
          <w:shd w:val="clear" w:fill="FFFFFF"/>
          <w:lang w:eastAsia="zh-CN"/>
        </w:rPr>
        <w:t>南五庄村</w:t>
      </w:r>
      <w:r>
        <w:rPr>
          <w:rFonts w:ascii="小标宋" w:hAnsi="小标宋" w:eastAsia="小标宋" w:cs="小标宋"/>
          <w:i w:val="0"/>
          <w:caps w:val="0"/>
          <w:color w:val="303030"/>
          <w:spacing w:val="0"/>
          <w:sz w:val="43"/>
          <w:szCs w:val="43"/>
          <w:u w:val="none"/>
          <w:shd w:val="clear" w:fill="FFFFFF"/>
        </w:rPr>
        <w:t>20</w:t>
      </w:r>
      <w:r>
        <w:rPr>
          <w:rFonts w:hint="eastAsia" w:ascii="小标宋" w:hAnsi="小标宋" w:eastAsia="小标宋" w:cs="小标宋"/>
          <w:i w:val="0"/>
          <w:caps w:val="0"/>
          <w:color w:val="303030"/>
          <w:spacing w:val="0"/>
          <w:sz w:val="43"/>
          <w:szCs w:val="43"/>
          <w:u w:val="none"/>
          <w:shd w:val="clear" w:fill="FFFFFF"/>
          <w:lang w:val="en-US" w:eastAsia="zh-CN"/>
        </w:rPr>
        <w:t>20</w:t>
      </w:r>
      <w:r>
        <w:rPr>
          <w:rFonts w:hint="default" w:ascii="小标宋" w:hAnsi="小标宋" w:eastAsia="小标宋" w:cs="小标宋"/>
          <w:i w:val="0"/>
          <w:caps w:val="0"/>
          <w:color w:val="303030"/>
          <w:spacing w:val="0"/>
          <w:sz w:val="43"/>
          <w:szCs w:val="43"/>
          <w:u w:val="none"/>
          <w:shd w:val="clear" w:fill="FFFFFF"/>
        </w:rPr>
        <w:t>年工作计划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570"/>
        <w:rPr>
          <w:rFonts w:hint="default"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  <w:lang w:val="en-US" w:eastAsia="zh-CN"/>
        </w:rPr>
      </w:pPr>
      <w:r>
        <w:rPr>
          <w:rFonts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、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刘街自然村打井13眼，配套11眼.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rPr>
          <w:rFonts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</w:rPr>
      </w:pPr>
      <w:r>
        <w:rPr>
          <w:rFonts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eastAsia="zh-CN"/>
        </w:rPr>
        <w:t>发展党员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val="en-US" w:eastAsia="zh-CN"/>
        </w:rPr>
        <w:t>2名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rPr>
          <w:rFonts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、做好本村宗教场所的日常监管。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rPr>
          <w:rFonts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eastAsia="zh-CN"/>
        </w:rPr>
        <w:t>大量土地流转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rPr>
          <w:rFonts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、完成党委、政府交付的各项工作任务。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0"/>
        <w:rPr>
          <w:rFonts w:ascii="宋体" w:hAnsi="宋体" w:eastAsia="宋体" w:cs="宋体"/>
          <w:i w:val="0"/>
          <w:caps w:val="0"/>
          <w:color w:val="303030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  <w:lang w:val="en-US" w:eastAsia="zh-CN"/>
        </w:rPr>
        <w:t>6；通过先锋贷项目，发展养殖提高集体经济。</w:t>
      </w:r>
      <w:r>
        <w:rPr>
          <w:rFonts w:ascii="宋体" w:hAnsi="宋体" w:eastAsia="宋体" w:cs="宋体"/>
          <w:i w:val="0"/>
          <w:caps w:val="0"/>
          <w:color w:val="303030"/>
          <w:spacing w:val="0"/>
          <w:sz w:val="31"/>
          <w:szCs w:val="31"/>
          <w:u w:val="none"/>
          <w:shd w:val="clear" w:fill="FFFFFF"/>
        </w:rPr>
        <w:t> </w:t>
      </w:r>
    </w:p>
    <w:p>
      <w:pPr>
        <w:tabs>
          <w:tab w:val="left" w:pos="753"/>
        </w:tabs>
        <w:ind w:firstLine="720" w:firstLineChars="200"/>
        <w:rPr>
          <w:rFonts w:hint="eastAsia" w:eastAsiaTheme="minorEastAsia"/>
          <w:lang w:val="en-US"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val="en-US" w:eastAsia="zh-CN"/>
        </w:rPr>
        <w:t>7；下半年整体搬迁</w:t>
      </w:r>
      <w:r>
        <w:rPr>
          <w:rFonts w:hint="eastAsia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53AB1"/>
    <w:rsid w:val="07F40890"/>
    <w:rsid w:val="0896115F"/>
    <w:rsid w:val="196C37B7"/>
    <w:rsid w:val="2C953AB1"/>
    <w:rsid w:val="786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2020-07-13T10:34:00Z</dcterms:created>
  <dc:creator>青山绿水</dc:creator>
  <cp:lastModifiedBy>Administrator</cp:lastModifiedBy>
  <dcterms:modified xsi:type="dcterms:W3CDTF">2020-07-17T04:37:50Z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